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4BB" w:rsidRPr="009374BB" w:rsidRDefault="009374BB" w:rsidP="009374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374BB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9374BB" w:rsidRPr="009374BB" w:rsidRDefault="009374BB" w:rsidP="009374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4BB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محمد سهرابی</w:t>
      </w:r>
    </w:p>
    <w:p w:rsidR="009374BB" w:rsidRPr="009374BB" w:rsidRDefault="009374BB" w:rsidP="009374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4BB">
        <w:rPr>
          <w:rFonts w:ascii="Tahoma" w:eastAsia="Times New Roman" w:hAnsi="Tahoma" w:cs="Tahoma"/>
          <w:sz w:val="20"/>
          <w:szCs w:val="20"/>
          <w:rtl/>
          <w:lang w:bidi="fa-IR"/>
        </w:rPr>
        <w:t>خدا نکرده مگر قصد جان من داری</w:t>
      </w:r>
    </w:p>
    <w:p w:rsidR="009374BB" w:rsidRPr="009374BB" w:rsidRDefault="009374BB" w:rsidP="009374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4BB">
        <w:rPr>
          <w:rFonts w:ascii="Tahoma" w:eastAsia="Times New Roman" w:hAnsi="Tahoma" w:cs="Tahoma"/>
          <w:sz w:val="20"/>
          <w:szCs w:val="20"/>
          <w:rtl/>
          <w:lang w:bidi="fa-IR"/>
        </w:rPr>
        <w:t>که زیر بالش خود دست بر کفن داری</w:t>
      </w:r>
    </w:p>
    <w:p w:rsidR="009374BB" w:rsidRPr="009374BB" w:rsidRDefault="009374BB" w:rsidP="009374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4BB">
        <w:rPr>
          <w:rFonts w:ascii="Tahoma" w:eastAsia="Times New Roman" w:hAnsi="Tahoma" w:cs="Tahoma"/>
          <w:sz w:val="20"/>
          <w:szCs w:val="20"/>
          <w:rtl/>
          <w:lang w:bidi="fa-IR"/>
        </w:rPr>
        <w:t>من از تو چشم مدارا و ساختن دارم</w:t>
      </w:r>
    </w:p>
    <w:p w:rsidR="009374BB" w:rsidRPr="009374BB" w:rsidRDefault="009374BB" w:rsidP="009374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4BB">
        <w:rPr>
          <w:rFonts w:ascii="Tahoma" w:eastAsia="Times New Roman" w:hAnsi="Tahoma" w:cs="Tahoma"/>
          <w:sz w:val="20"/>
          <w:szCs w:val="20"/>
          <w:rtl/>
          <w:lang w:bidi="fa-IR"/>
        </w:rPr>
        <w:t>زمن، تو چشم تماشا و سوختن داری</w:t>
      </w:r>
    </w:p>
    <w:p w:rsidR="009374BB" w:rsidRPr="009374BB" w:rsidRDefault="009374BB" w:rsidP="009374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4BB">
        <w:rPr>
          <w:rFonts w:ascii="Tahoma" w:eastAsia="Times New Roman" w:hAnsi="Tahoma" w:cs="Tahoma"/>
          <w:sz w:val="20"/>
          <w:szCs w:val="20"/>
          <w:rtl/>
          <w:lang w:bidi="fa-IR"/>
        </w:rPr>
        <w:t>هزار حرف نگفته هنوز دارم لیک</w:t>
      </w:r>
    </w:p>
    <w:p w:rsidR="009374BB" w:rsidRPr="009374BB" w:rsidRDefault="009374BB" w:rsidP="009374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4BB">
        <w:rPr>
          <w:rFonts w:ascii="Tahoma" w:eastAsia="Times New Roman" w:hAnsi="Tahoma" w:cs="Tahoma"/>
          <w:sz w:val="20"/>
          <w:szCs w:val="20"/>
          <w:rtl/>
          <w:lang w:bidi="fa-IR"/>
        </w:rPr>
        <w:t>تو یک کلام، خداحافظی زمن داری</w:t>
      </w:r>
    </w:p>
    <w:p w:rsidR="009374BB" w:rsidRPr="009374BB" w:rsidRDefault="009374BB" w:rsidP="009374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4BB">
        <w:rPr>
          <w:rFonts w:ascii="Tahoma" w:eastAsia="Times New Roman" w:hAnsi="Tahoma" w:cs="Tahoma"/>
          <w:sz w:val="20"/>
          <w:szCs w:val="20"/>
          <w:rtl/>
          <w:lang w:bidi="fa-IR"/>
        </w:rPr>
        <w:t>من و هزار بهانه برای صحبت تو</w:t>
      </w:r>
    </w:p>
    <w:p w:rsidR="009374BB" w:rsidRPr="009374BB" w:rsidRDefault="009374BB" w:rsidP="009374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4BB">
        <w:rPr>
          <w:rFonts w:ascii="Tahoma" w:eastAsia="Times New Roman" w:hAnsi="Tahoma" w:cs="Tahoma"/>
          <w:sz w:val="20"/>
          <w:szCs w:val="20"/>
          <w:rtl/>
          <w:lang w:bidi="fa-IR"/>
        </w:rPr>
        <w:t>تو و هزار سخن کز جدا شدن داری</w:t>
      </w:r>
    </w:p>
    <w:p w:rsidR="009374BB" w:rsidRPr="009374BB" w:rsidRDefault="009374BB" w:rsidP="009374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4BB">
        <w:rPr>
          <w:rFonts w:ascii="Tahoma" w:eastAsia="Times New Roman" w:hAnsi="Tahoma" w:cs="Tahoma"/>
          <w:sz w:val="20"/>
          <w:szCs w:val="20"/>
          <w:rtl/>
          <w:lang w:bidi="fa-IR"/>
        </w:rPr>
        <w:t>به هم نریز عزیزم مرا، چو صورت خود</w:t>
      </w:r>
    </w:p>
    <w:p w:rsidR="009374BB" w:rsidRPr="009374BB" w:rsidRDefault="009374BB" w:rsidP="009374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4BB">
        <w:rPr>
          <w:rFonts w:ascii="Tahoma" w:eastAsia="Times New Roman" w:hAnsi="Tahoma" w:cs="Tahoma"/>
          <w:sz w:val="20"/>
          <w:szCs w:val="20"/>
          <w:rtl/>
          <w:lang w:bidi="fa-IR"/>
        </w:rPr>
        <w:t>که با وداع تو سخت است خویشتن داری</w:t>
      </w:r>
    </w:p>
    <w:p w:rsidR="009374BB" w:rsidRPr="009374BB" w:rsidRDefault="009374BB" w:rsidP="009374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4BB">
        <w:rPr>
          <w:rFonts w:ascii="Tahoma" w:eastAsia="Times New Roman" w:hAnsi="Tahoma" w:cs="Tahoma"/>
          <w:sz w:val="20"/>
          <w:szCs w:val="20"/>
          <w:rtl/>
          <w:lang w:bidi="fa-IR"/>
        </w:rPr>
        <w:t>تو فکر شستن رختت مباش و خوب بخواب</w:t>
      </w:r>
    </w:p>
    <w:p w:rsidR="009374BB" w:rsidRPr="009374BB" w:rsidRDefault="009374BB" w:rsidP="009374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4BB">
        <w:rPr>
          <w:rFonts w:ascii="Tahoma" w:eastAsia="Times New Roman" w:hAnsi="Tahoma" w:cs="Tahoma"/>
          <w:sz w:val="20"/>
          <w:szCs w:val="20"/>
          <w:rtl/>
          <w:lang w:bidi="fa-IR"/>
        </w:rPr>
        <w:t>مگو که زخم گل انداز بر بدن داری</w:t>
      </w:r>
    </w:p>
    <w:p w:rsidR="009374BB" w:rsidRPr="009374BB" w:rsidRDefault="009374BB" w:rsidP="009374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4BB">
        <w:rPr>
          <w:rFonts w:ascii="Tahoma" w:eastAsia="Times New Roman" w:hAnsi="Tahoma" w:cs="Tahoma"/>
          <w:sz w:val="20"/>
          <w:szCs w:val="20"/>
          <w:rtl/>
          <w:lang w:bidi="fa-IR"/>
        </w:rPr>
        <w:t>چه طول می کشد این شرح بوسه گاه حسین</w:t>
      </w:r>
    </w:p>
    <w:p w:rsidR="009374BB" w:rsidRPr="009374BB" w:rsidRDefault="009374BB" w:rsidP="009374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4BB">
        <w:rPr>
          <w:rFonts w:ascii="Tahoma" w:eastAsia="Times New Roman" w:hAnsi="Tahoma" w:cs="Tahoma"/>
          <w:sz w:val="20"/>
          <w:szCs w:val="20"/>
          <w:rtl/>
          <w:lang w:bidi="fa-IR"/>
        </w:rPr>
        <w:t>مگر چقدر تو  با دخترت سخن داری</w:t>
      </w:r>
    </w:p>
    <w:p w:rsidR="009374BB" w:rsidRPr="009374BB" w:rsidRDefault="009374BB" w:rsidP="009374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4BB">
        <w:rPr>
          <w:rFonts w:ascii="Tahoma" w:eastAsia="Times New Roman" w:hAnsi="Tahoma" w:cs="Tahoma"/>
          <w:sz w:val="20"/>
          <w:szCs w:val="20"/>
          <w:rtl/>
          <w:lang w:bidi="fa-IR"/>
        </w:rPr>
        <w:t>اگر چه اب شدی ، باز فاطمه دارم</w:t>
      </w:r>
    </w:p>
    <w:p w:rsidR="009374BB" w:rsidRPr="009374BB" w:rsidRDefault="009374BB" w:rsidP="009374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4BB">
        <w:rPr>
          <w:rFonts w:ascii="Tahoma" w:eastAsia="Times New Roman" w:hAnsi="Tahoma" w:cs="Tahoma"/>
          <w:sz w:val="20"/>
          <w:szCs w:val="20"/>
          <w:rtl/>
          <w:lang w:bidi="fa-IR"/>
        </w:rPr>
        <w:t>اگرچه خاک نشینم ابوالحسن داری</w:t>
      </w:r>
    </w:p>
    <w:p w:rsidR="009374BB" w:rsidRPr="009374BB" w:rsidRDefault="009374BB" w:rsidP="009374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4BB">
        <w:rPr>
          <w:rFonts w:ascii="Tahoma" w:eastAsia="Times New Roman" w:hAnsi="Tahoma" w:cs="Tahoma"/>
          <w:sz w:val="20"/>
          <w:szCs w:val="20"/>
          <w:rtl/>
          <w:lang w:bidi="fa-IR"/>
        </w:rPr>
        <w:t>لباس عاطفه با لاغری نخواهد رفت</w:t>
      </w:r>
    </w:p>
    <w:p w:rsidR="009374BB" w:rsidRPr="009374BB" w:rsidRDefault="009374BB" w:rsidP="009374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4BB">
        <w:rPr>
          <w:rFonts w:ascii="Tahoma" w:eastAsia="Times New Roman" w:hAnsi="Tahoma" w:cs="Tahoma"/>
          <w:sz w:val="20"/>
          <w:szCs w:val="20"/>
          <w:rtl/>
          <w:lang w:bidi="fa-IR"/>
        </w:rPr>
        <w:t>تو حس مادری خویش را به تن داری</w:t>
      </w:r>
    </w:p>
    <w:p w:rsidR="009374BB" w:rsidRPr="009374BB" w:rsidRDefault="009374BB" w:rsidP="009374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4BB">
        <w:rPr>
          <w:rFonts w:ascii="Tahoma" w:eastAsia="Times New Roman" w:hAnsi="Tahoma" w:cs="Tahoma"/>
          <w:sz w:val="20"/>
          <w:szCs w:val="20"/>
          <w:rtl/>
          <w:lang w:bidi="fa-IR"/>
        </w:rPr>
        <w:t>رواست زلزله ای شهر را خراب کند</w:t>
      </w:r>
    </w:p>
    <w:p w:rsidR="009374BB" w:rsidRPr="009374BB" w:rsidRDefault="009374BB" w:rsidP="009374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4BB">
        <w:rPr>
          <w:rFonts w:ascii="Tahoma" w:eastAsia="Times New Roman" w:hAnsi="Tahoma" w:cs="Tahoma"/>
          <w:sz w:val="20"/>
          <w:szCs w:val="20"/>
          <w:rtl/>
          <w:lang w:bidi="fa-IR"/>
        </w:rPr>
        <w:t>ز رعشه ای که تو امروز بر بدن داری</w:t>
      </w:r>
    </w:p>
    <w:p w:rsidR="009374BB" w:rsidRPr="009374BB" w:rsidRDefault="009374BB" w:rsidP="009374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4BB">
        <w:rPr>
          <w:rFonts w:ascii="Tahoma" w:eastAsia="Times New Roman" w:hAnsi="Tahoma" w:cs="Tahoma"/>
          <w:sz w:val="20"/>
          <w:szCs w:val="20"/>
          <w:rtl/>
          <w:lang w:bidi="fa-IR"/>
        </w:rPr>
        <w:t>تو خمس خود به خدا دادی و حلال حلال</w:t>
      </w:r>
    </w:p>
    <w:p w:rsidR="009374BB" w:rsidRPr="009374BB" w:rsidRDefault="009374BB" w:rsidP="009374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4BB">
        <w:rPr>
          <w:rFonts w:ascii="Tahoma" w:eastAsia="Times New Roman" w:hAnsi="Tahoma" w:cs="Tahoma"/>
          <w:sz w:val="20"/>
          <w:szCs w:val="20"/>
          <w:rtl/>
          <w:lang w:bidi="fa-IR"/>
        </w:rPr>
        <w:t>حسین و زینب و کلثومی و حسن داری</w:t>
      </w:r>
    </w:p>
    <w:p w:rsidR="009374BB" w:rsidRPr="009374BB" w:rsidRDefault="009374BB" w:rsidP="009374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4BB">
        <w:rPr>
          <w:rFonts w:ascii="Tahoma" w:eastAsia="Times New Roman" w:hAnsi="Tahoma" w:cs="Tahoma"/>
          <w:sz w:val="20"/>
          <w:szCs w:val="20"/>
          <w:rtl/>
          <w:lang w:bidi="fa-IR"/>
        </w:rPr>
        <w:t>اتاق گریه ندارد فضای حال تو را</w:t>
      </w:r>
    </w:p>
    <w:p w:rsidR="009374BB" w:rsidRPr="009374BB" w:rsidRDefault="009374BB" w:rsidP="009374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4BB">
        <w:rPr>
          <w:rFonts w:ascii="Tahoma" w:eastAsia="Times New Roman" w:hAnsi="Tahoma" w:cs="Tahoma"/>
          <w:sz w:val="20"/>
          <w:szCs w:val="20"/>
          <w:rtl/>
          <w:lang w:bidi="fa-IR"/>
        </w:rPr>
        <w:lastRenderedPageBreak/>
        <w:t>زبسکه ناله و شکوی زمرد و زن داری</w:t>
      </w:r>
    </w:p>
    <w:p w:rsidR="009374BB" w:rsidRPr="009374BB" w:rsidRDefault="009374BB" w:rsidP="009374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4BB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 . . .</w:t>
      </w:r>
    </w:p>
    <w:p w:rsidR="009374BB" w:rsidRPr="009374BB" w:rsidRDefault="009374BB" w:rsidP="009374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4BB">
        <w:rPr>
          <w:rFonts w:ascii="Tahoma" w:eastAsia="Times New Roman" w:hAnsi="Tahoma" w:cs="Tahoma"/>
          <w:sz w:val="20"/>
          <w:szCs w:val="20"/>
          <w:rtl/>
          <w:lang w:bidi="fa-IR"/>
        </w:rPr>
        <w:t>دها تیان به حصیری برآورند چه زود</w:t>
      </w:r>
    </w:p>
    <w:p w:rsidR="009374BB" w:rsidRPr="009374BB" w:rsidRDefault="009374BB" w:rsidP="009374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4BB">
        <w:rPr>
          <w:rFonts w:ascii="Tahoma" w:eastAsia="Times New Roman" w:hAnsi="Tahoma" w:cs="Tahoma"/>
          <w:sz w:val="20"/>
          <w:szCs w:val="20"/>
          <w:rtl/>
          <w:lang w:bidi="fa-IR"/>
        </w:rPr>
        <w:t>توقعی که تو زین کهنه پیرهن داری</w:t>
      </w:r>
    </w:p>
    <w:p w:rsidR="009374BB" w:rsidRPr="009374BB" w:rsidRDefault="009374BB" w:rsidP="009374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4BB">
        <w:rPr>
          <w:rFonts w:ascii="Tahoma" w:eastAsia="Times New Roman" w:hAnsi="Tahoma" w:cs="Tahoma"/>
          <w:sz w:val="20"/>
          <w:szCs w:val="20"/>
          <w:rtl/>
          <w:lang w:bidi="fa-IR"/>
        </w:rPr>
        <w:t>***</w:t>
      </w:r>
    </w:p>
    <w:p w:rsidR="009374BB" w:rsidRDefault="009374BB" w:rsidP="009374BB"/>
    <w:p w:rsidR="00016CBE" w:rsidRPr="009374BB" w:rsidRDefault="00016CBE" w:rsidP="009374BB"/>
    <w:sectPr w:rsidR="00016CBE" w:rsidRPr="009374BB" w:rsidSect="00016C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9374BB"/>
    <w:rsid w:val="00016CBE"/>
    <w:rsid w:val="0093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C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374B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4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743</Characters>
  <Application>Microsoft Office Word</Application>
  <DocSecurity>0</DocSecurity>
  <Lines>6</Lines>
  <Paragraphs>1</Paragraphs>
  <ScaleCrop>false</ScaleCrop>
  <Company>Alghadir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2013-10-01T15:56:00Z</dcterms:created>
  <dcterms:modified xsi:type="dcterms:W3CDTF">2013-10-01T15:57:00Z</dcterms:modified>
</cp:coreProperties>
</file>